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2A" w:rsidRPr="00756E2A" w:rsidRDefault="00756E2A" w:rsidP="00756E2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Połczyn-Zdrój: Dostawa artykułów żywnościowych w 2016 roku dla Zespołu Placówek Oświatowych w Połczynie - Zdroju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Numer ogłoszenia: 337808 - 2015; data zamieszczenia: 10.12.2015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OGŁOSZENIE O ZAMÓWIENIU - dostawy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Zamieszczanie ogłoszenia: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obowiązkowe.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Ogłoszenie dotyczy: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3524"/>
      </w:tblGrid>
      <w:tr w:rsidR="00756E2A" w:rsidRPr="00756E2A" w:rsidTr="00756E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zamówienia publicznego</w:t>
            </w:r>
          </w:p>
        </w:tc>
      </w:tr>
      <w:tr w:rsidR="00756E2A" w:rsidRPr="00756E2A" w:rsidTr="00756E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zawarcia umowy ramowej</w:t>
            </w:r>
          </w:p>
        </w:tc>
      </w:tr>
      <w:tr w:rsidR="00756E2A" w:rsidRPr="00756E2A" w:rsidTr="00756E2A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ustanowienia dynamicznego systemu zakupów (DSZ)</w:t>
            </w:r>
          </w:p>
        </w:tc>
      </w:tr>
    </w:tbl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SEKCJA I: ZAMAWIAJĄCY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I. 1) NAZWA I ADRES: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Zespół Placówek Oświatowych , ul. Grunwaldzka 33, 78-320 Połczyn-Zdrój, woj. zachodniopomorskie, tel. 94 3662093, faks 94 3662082.</w:t>
      </w:r>
    </w:p>
    <w:p w:rsidR="00756E2A" w:rsidRPr="00756E2A" w:rsidRDefault="00756E2A" w:rsidP="00756E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Adres strony internetowej zamawiającego: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http://www.dwd-polczyn.pl/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I. 2) RODZAJ ZAMAWIAJĄCEGO: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Inny: Placówka Oświatowa.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SEKCJA II: PRZEDMIOT ZAMÓWIENIA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II.1) OKREŚLENIE PRZEDMIOTU ZAMÓWIENIA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II.1.1) Nazwa nadana zamówieniu przez zamawiającego: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Dostawa artykułów żywnościowych w 2016 roku dla Zespołu Placówek Oświatowych w Połczynie - Zdroju.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II.1.2) Rodzaj zamówienia: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dostawy.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II.1.4) Określenie przedmiotu oraz wielkości lub zakresu zamówienia: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Dostawa oznaczona jako Część I świeże warzywa i owoce będzie obejmować: Kod Wspólnego Słownika Zamówień (CPV): 03221000-6, 03222300-6 Dostawa oznaczona jako Część II wyroby piekarskie będzie obejmować: Kod Wspólnego Słownika Zamówień (CPV): 15811000-6 Dostawa oznaczona jako Część III mrożone artykuły spożywcze będzie obejmować: Kod Wspólnego Słownika Zamówień (CPV): 15331170-9 Dostawa oznaczona jako Część IV jaja kurze świeże będzie obejmować: Kod Wspólnego Słownika Zamówień (CPV): 03142500-3 Dostawa oznaczona jako Część V artykuły spożywcze sypkie, koncentraty, przyprawy i desery :Kod Wspólnego Słownika Zamówień (CPV): 15800000-6 Dostawa oznaczona jako Część VI mięso świeże, wędliny i drób: Kod Wspólnego Słownika Zamówień (CPV): 15100000-9 Dostawa oznaczona jako Część VII mleko i produkty mleczarskie: Kod Wspólnego Słownika Zamówień (CPV): 15500000-3 Dostawa będzie realizowana cyklicznie transportem Wykonawcy i na jego koszt do siedziby Zamawiającego znajdującej się w Połczynie - Zdroju przy ul. Grunwaldzkiej 33. Każdy z produktów powinien być dostarczony w wymaganych opakowaniach. Cykliczne dostawy będą realizowane jak następuje: Część I świeże warzywa i owoce - w drugim dniu od złożenia zamówienia od poniedziałku do piątku w godzinach od 7.00 do 11.00. Część II wyroby piekarskie - codziennie w drugim dniu od złożenia zamówienia w godz. od 6.30 do 7.15 . Część III mrożone artykuły spożywcze - w drugim dniu od złożenia zamówienia od poniedziałku do piątku w godz. od 7.00 do 14.00. Część IV jaja kurze świeże - w drugim dniu od złożenia zamówienia od poniedziałku do piątku w godz. od 7.00 do 14.00. Część V artykuły spożywcze sypkie, koncentraty, przyprawy i desery - w drugim dniu od złożenia zamówienia od poniedziałku do piątku w godz. od 7.00 do 14.00. Część VI mięso świeże, wędliny i drób - w drugim dniu od złożenia zamówienia od poniedziałku do piątku w godz. od 7.00 do 10.00. Część VII mleko i produkty mleczarskie - codziennie w drugim dniu od złożenia zamówienia od poniedziałku do piątku w godz. od 7.00 do 10.00 Szczegółowy opis przedmiotu zamówienia znajduje się w Specyfikacji Istotnych Warunków Zamówienia.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3711"/>
      </w:tblGrid>
      <w:tr w:rsidR="00756E2A" w:rsidRPr="00756E2A" w:rsidTr="00756E2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przewiduje się udzielenie zamówień uzupełniających:</w:t>
            </w:r>
          </w:p>
        </w:tc>
      </w:tr>
    </w:tbl>
    <w:p w:rsidR="00756E2A" w:rsidRPr="00756E2A" w:rsidRDefault="00756E2A" w:rsidP="00756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Określenie przedmiotu oraz wielkości lub zakresu zamówień uzupełniających</w:t>
      </w:r>
    </w:p>
    <w:p w:rsidR="00756E2A" w:rsidRPr="00756E2A" w:rsidRDefault="00756E2A" w:rsidP="00756E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Zamawiający przewiduje możliwość zamówienia większej ilości asortymentu uwzględniając że wartość zamówień dodatkowych nie przekroczy 50% zamówienia podstawowego.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II.1.6) Wspólny Słownik Zamówień (CPV):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03.22.10.00-6, 03.22.23.00-6, 15.81.10.00-6, 15.33.11.70-9, 03.14.25.00-3, 15.80.00.00-6, 15.10.00.00-9, 15.50.00.00-3.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II.1.7) Czy dopuszcza się złożenie oferty częściowej: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tak, liczba części: 7.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II.1.8) Czy dopuszcza się złożenie oferty wariantowej: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nie.</w:t>
      </w:r>
    </w:p>
    <w:p w:rsidR="00756E2A" w:rsidRPr="00756E2A" w:rsidRDefault="00756E2A" w:rsidP="00756E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II.2) CZAS TRWANIA ZAMÓWIENIA LUB TERMIN WYKONANIA: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Zakończenie: 31.12.2016.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SEKCJA III: INFORMACJE O CHARAKTERZE PRAWNYM, EKONOMICZNYM, FINANSOWYM I TECHNICZNYM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III.1) WADIUM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Informacja na temat wadium: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Zamawiający odstąpił od obowiązku wnoszenia wadium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III.2) ZALICZKI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III.3) WARUNKI UDZIAŁU W POSTĘPOWANIU ORAZ OPIS SPOSOBU DOKONYWANIA OCENY SPEŁNIANIA TYCH WARUNKÓW</w:t>
      </w:r>
    </w:p>
    <w:p w:rsidR="00756E2A" w:rsidRPr="00756E2A" w:rsidRDefault="00756E2A" w:rsidP="0075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 3.1) Uprawnienia do wykonywania określonej działalności lub czynności, jeżeli przepisy prawa nakładają obowiązek ich posiadania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sposobu dokonywania oceny spełniania tego warunku</w:t>
      </w:r>
    </w:p>
    <w:p w:rsidR="00756E2A" w:rsidRPr="00756E2A" w:rsidRDefault="00756E2A" w:rsidP="00756E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oświadczenia (załącznik nr 2 do SIWZ)</w:t>
      </w:r>
    </w:p>
    <w:p w:rsidR="00756E2A" w:rsidRPr="00756E2A" w:rsidRDefault="00756E2A" w:rsidP="0075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III.3.2) Wiedza i doświadczenie</w:t>
      </w:r>
    </w:p>
    <w:p w:rsidR="00756E2A" w:rsidRPr="00756E2A" w:rsidRDefault="00756E2A" w:rsidP="00756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sposobu dokonywania oceny spełniania tego warunku</w:t>
      </w:r>
    </w:p>
    <w:p w:rsidR="00756E2A" w:rsidRPr="00756E2A" w:rsidRDefault="00756E2A" w:rsidP="00756E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Wykonali, a w przypadku świadczeń okresowych lub ciągłych również wykonują, w okresie ostatnich 3 lat przed upływem terminu składania ofert, a jeżeli okres prowadzenia działalności jest krótszy - w tym okresie, minimum 2 dostawy, odpowiadające swoim rodzajem i wartością dostawie stanowiącej przedmiot zamówienia. Przez dostawę odpowiadającą rodzajem rozumie się cykliczną dostawę żywności przez okres min. 12 miesięcy. Nie określa się minimalnej wartości zamówienia</w:t>
      </w:r>
    </w:p>
    <w:p w:rsidR="00756E2A" w:rsidRPr="00756E2A" w:rsidRDefault="00756E2A" w:rsidP="0075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III.3.3) Potencjał techniczny</w:t>
      </w:r>
    </w:p>
    <w:p w:rsidR="00756E2A" w:rsidRPr="00756E2A" w:rsidRDefault="00756E2A" w:rsidP="00756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sposobu dokonywania oceny spełniania tego warunku</w:t>
      </w:r>
    </w:p>
    <w:p w:rsidR="00756E2A" w:rsidRPr="00756E2A" w:rsidRDefault="00756E2A" w:rsidP="00756E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oświadczenia (załącznik nr 2 do SIWZ)</w:t>
      </w:r>
    </w:p>
    <w:p w:rsidR="00756E2A" w:rsidRPr="00756E2A" w:rsidRDefault="00756E2A" w:rsidP="0075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III.3.4) Osoby zdolne do wykonania zamówienia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sposobu dokonywania oceny spełniania tego warunku</w:t>
      </w:r>
    </w:p>
    <w:p w:rsidR="00756E2A" w:rsidRPr="00756E2A" w:rsidRDefault="00756E2A" w:rsidP="00756E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oświadczenia (załącznik nr 2 do SIWZ)</w:t>
      </w:r>
    </w:p>
    <w:p w:rsidR="00756E2A" w:rsidRPr="00756E2A" w:rsidRDefault="00756E2A" w:rsidP="00756E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III.3.5) Sytuacja ekonomiczna i finansowa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Opis sposobu dokonywania oceny spełniania tego warunku</w:t>
      </w:r>
    </w:p>
    <w:p w:rsidR="00756E2A" w:rsidRPr="00756E2A" w:rsidRDefault="00756E2A" w:rsidP="00756E2A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Na podstawie oświadczenia (załącznik nr 2 do SIWZ)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56E2A" w:rsidRPr="00756E2A" w:rsidRDefault="00756E2A" w:rsidP="00756E2A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III.4.2) W zakresie potwierdzenia niepodlegania wykluczeniu na podstawie art. 24 ust. 1 ustawy, należy przedłożyć:</w:t>
      </w:r>
    </w:p>
    <w:p w:rsidR="00756E2A" w:rsidRPr="00756E2A" w:rsidRDefault="00756E2A" w:rsidP="00756E2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oświadczenie o braku podstaw do wykluczenia;</w:t>
      </w:r>
    </w:p>
    <w:p w:rsidR="00756E2A" w:rsidRPr="00756E2A" w:rsidRDefault="00756E2A" w:rsidP="00756E2A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III.4.3) Dokumenty podmiotów zagranicznych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Jeżeli wykonawca ma siedzibę lub miejsce zamieszkania poza terytorium Rzeczypospolitej Polskiej, przedkłada: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III.4.3.1) dokument wystawiony w kraju, w którym ma siedzibę lub miejsce zamieszkania potwierdzający, że:</w:t>
      </w:r>
    </w:p>
    <w:p w:rsidR="00756E2A" w:rsidRPr="00756E2A" w:rsidRDefault="00756E2A" w:rsidP="00756E2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56E2A" w:rsidRPr="00756E2A" w:rsidRDefault="00756E2A" w:rsidP="00756E2A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III.4.4) Dokumenty dotyczące przynależności do tej samej grupy kapitałowej</w:t>
      </w:r>
    </w:p>
    <w:p w:rsidR="00756E2A" w:rsidRPr="00756E2A" w:rsidRDefault="00756E2A" w:rsidP="00756E2A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SEKCJA IV: PROCEDURA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IV.1) TRYB UDZIELENIA ZAMÓWIENIA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IV.1.1) Tryb udzielenia zamówienia: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przetarg nieograniczony.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IV.2) KRYTERIA OCENY OFERT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IV.2.1) Kryteria oceny ofert: 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cena oraz inne kryteria związane z przedmiotem zamówienia:</w:t>
      </w:r>
    </w:p>
    <w:p w:rsidR="00756E2A" w:rsidRPr="00756E2A" w:rsidRDefault="00756E2A" w:rsidP="00756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1 - Cena - 0.95</w:t>
      </w:r>
    </w:p>
    <w:p w:rsidR="00756E2A" w:rsidRPr="00756E2A" w:rsidRDefault="00756E2A" w:rsidP="00756E2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2 - Termin płatności - 0.05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IV.2.2)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990"/>
      </w:tblGrid>
      <w:tr w:rsidR="00756E2A" w:rsidRPr="00756E2A" w:rsidTr="00756E2A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56E2A" w:rsidRPr="00756E2A" w:rsidRDefault="00756E2A" w:rsidP="00756E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756E2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przeprowadzona będzie aukcja elektroniczna,</w:t>
            </w:r>
            <w:r w:rsidRPr="00756E2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adres strony, na której będzie prowadzona: </w:t>
            </w:r>
          </w:p>
        </w:tc>
      </w:tr>
    </w:tbl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IV.4) INFORMACJE ADMINISTRACYJNE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IV.4.1)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Adres strony internetowej, na której jest dostępna specyfikacja istotnych warunków zamówienia: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www.dwd.bip.powiatswidwinski.pl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Specyfikację istotnych warunków zamówienia można uzyskać pod adresem: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Zespół Placówek Oświatowych ul. Grunwaldzka 33, 78-320 Połczyn-Zdrój.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IV.4.4) Termin składania wniosków o dopuszczenie do udziału w postępowaniu lub ofert: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22.12.2015 godzina 10:00, miejsce: Zespół Placówek Oświatowych ul. Grunwaldzka 33, 78-320 Połczyn - Zdrój.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IV.4.5) Termin związania ofertą: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okres w dniach: 30 (od ostatecznego terminu składania ofert).</w:t>
      </w:r>
    </w:p>
    <w:p w:rsidR="00756E2A" w:rsidRPr="00756E2A" w:rsidRDefault="00756E2A" w:rsidP="00756E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6E2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56E2A">
        <w:rPr>
          <w:rFonts w:ascii="Times New Roman" w:eastAsia="Times New Roman" w:hAnsi="Times New Roman" w:cs="Times New Roman"/>
          <w:sz w:val="16"/>
          <w:szCs w:val="16"/>
          <w:lang w:eastAsia="pl-PL"/>
        </w:rPr>
        <w:t>nie</w:t>
      </w:r>
    </w:p>
    <w:p w:rsidR="00F954E0" w:rsidRPr="00756E2A" w:rsidRDefault="00756E2A">
      <w:pPr>
        <w:rPr>
          <w:rFonts w:ascii="Times New Roman" w:hAnsi="Times New Roman" w:cs="Times New Roman"/>
          <w:sz w:val="16"/>
          <w:szCs w:val="16"/>
        </w:rPr>
      </w:pPr>
    </w:p>
    <w:sectPr w:rsidR="00F954E0" w:rsidRPr="0075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AD3"/>
    <w:multiLevelType w:val="multilevel"/>
    <w:tmpl w:val="7B7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012041"/>
    <w:multiLevelType w:val="multilevel"/>
    <w:tmpl w:val="17E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E0B56"/>
    <w:multiLevelType w:val="multilevel"/>
    <w:tmpl w:val="E270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5F56D4"/>
    <w:multiLevelType w:val="multilevel"/>
    <w:tmpl w:val="AD04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034A32"/>
    <w:multiLevelType w:val="multilevel"/>
    <w:tmpl w:val="3048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6698F"/>
    <w:multiLevelType w:val="multilevel"/>
    <w:tmpl w:val="A54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79626B"/>
    <w:multiLevelType w:val="multilevel"/>
    <w:tmpl w:val="FD6A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9A74EF4"/>
    <w:multiLevelType w:val="multilevel"/>
    <w:tmpl w:val="5BE82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6E2A"/>
    <w:rsid w:val="006F11E5"/>
    <w:rsid w:val="0075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75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75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756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7866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Pugacz</dc:creator>
  <cp:keywords/>
  <dc:description/>
  <cp:lastModifiedBy>Łukasz Pugacz</cp:lastModifiedBy>
  <cp:revision>2</cp:revision>
  <dcterms:created xsi:type="dcterms:W3CDTF">2015-12-10T10:24:00Z</dcterms:created>
  <dcterms:modified xsi:type="dcterms:W3CDTF">2015-12-10T10:24:00Z</dcterms:modified>
</cp:coreProperties>
</file>